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3" w:rsidRDefault="00575F17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C213EE">
        <w:rPr>
          <w:rStyle w:val="a3"/>
          <w:b w:val="0"/>
          <w:sz w:val="28"/>
          <w:szCs w:val="28"/>
        </w:rPr>
        <w:t>Утверждаю</w:t>
      </w:r>
    </w:p>
    <w:p w:rsidR="006A172D" w:rsidRDefault="006A172D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proofErr w:type="gramStart"/>
      <w:r>
        <w:rPr>
          <w:rStyle w:val="a3"/>
          <w:b w:val="0"/>
          <w:sz w:val="28"/>
          <w:szCs w:val="28"/>
        </w:rPr>
        <w:t>Исполняющий</w:t>
      </w:r>
      <w:proofErr w:type="gramEnd"/>
      <w:r>
        <w:rPr>
          <w:rStyle w:val="a3"/>
          <w:b w:val="0"/>
          <w:sz w:val="28"/>
          <w:szCs w:val="28"/>
        </w:rPr>
        <w:t xml:space="preserve"> обязанности</w:t>
      </w:r>
    </w:p>
    <w:p w:rsidR="00BE0523" w:rsidRDefault="00BE0523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главы местной администрации</w:t>
      </w:r>
    </w:p>
    <w:p w:rsidR="00BE0523" w:rsidRDefault="00C213EE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BE0523">
        <w:rPr>
          <w:rStyle w:val="a3"/>
          <w:b w:val="0"/>
          <w:sz w:val="28"/>
          <w:szCs w:val="28"/>
        </w:rPr>
        <w:t>муниципального образования</w:t>
      </w:r>
    </w:p>
    <w:p w:rsidR="00BE0523" w:rsidRDefault="00C213EE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BE0523">
        <w:rPr>
          <w:rStyle w:val="a3"/>
          <w:b w:val="0"/>
          <w:sz w:val="28"/>
          <w:szCs w:val="28"/>
        </w:rPr>
        <w:t>город Петергоф</w:t>
      </w:r>
    </w:p>
    <w:p w:rsidR="00BE0523" w:rsidRDefault="00BE0523" w:rsidP="005E304B">
      <w:pPr>
        <w:pStyle w:val="1"/>
        <w:jc w:val="right"/>
        <w:rPr>
          <w:rStyle w:val="a3"/>
          <w:b w:val="0"/>
          <w:sz w:val="28"/>
          <w:szCs w:val="28"/>
        </w:rPr>
      </w:pPr>
    </w:p>
    <w:p w:rsidR="00BE0523" w:rsidRDefault="00BE0523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____________ </w:t>
      </w:r>
      <w:r w:rsidR="006A172D">
        <w:rPr>
          <w:rStyle w:val="a3"/>
          <w:b w:val="0"/>
          <w:sz w:val="28"/>
          <w:szCs w:val="28"/>
        </w:rPr>
        <w:t>А. В. Шифман</w:t>
      </w:r>
    </w:p>
    <w:p w:rsidR="00BE0523" w:rsidRDefault="00BE0523" w:rsidP="005E304B">
      <w:pPr>
        <w:pStyle w:val="1"/>
        <w:jc w:val="right"/>
        <w:rPr>
          <w:rStyle w:val="a3"/>
          <w:b w:val="0"/>
          <w:sz w:val="28"/>
          <w:szCs w:val="28"/>
        </w:rPr>
      </w:pPr>
    </w:p>
    <w:p w:rsidR="00BE0523" w:rsidRDefault="00BE0523" w:rsidP="005E304B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 </w:t>
      </w:r>
      <w:r w:rsidR="00F030DB">
        <w:rPr>
          <w:rStyle w:val="a3"/>
          <w:b w:val="0"/>
          <w:sz w:val="28"/>
          <w:szCs w:val="28"/>
        </w:rPr>
        <w:t>8»  февраля</w:t>
      </w:r>
      <w:r>
        <w:rPr>
          <w:rStyle w:val="a3"/>
          <w:b w:val="0"/>
          <w:sz w:val="28"/>
          <w:szCs w:val="28"/>
        </w:rPr>
        <w:t xml:space="preserve"> 20</w:t>
      </w:r>
      <w:r w:rsidR="00F030DB">
        <w:rPr>
          <w:rStyle w:val="a3"/>
          <w:b w:val="0"/>
          <w:sz w:val="28"/>
          <w:szCs w:val="28"/>
        </w:rPr>
        <w:t xml:space="preserve">13 </w:t>
      </w:r>
      <w:r>
        <w:rPr>
          <w:rStyle w:val="a3"/>
          <w:b w:val="0"/>
          <w:sz w:val="28"/>
          <w:szCs w:val="28"/>
        </w:rPr>
        <w:t xml:space="preserve"> г.</w:t>
      </w:r>
    </w:p>
    <w:p w:rsidR="00BE0523" w:rsidRDefault="00BE0523" w:rsidP="005E304B">
      <w:pPr>
        <w:pStyle w:val="1"/>
        <w:jc w:val="right"/>
        <w:rPr>
          <w:rStyle w:val="a3"/>
          <w:sz w:val="32"/>
          <w:szCs w:val="32"/>
        </w:rPr>
      </w:pPr>
    </w:p>
    <w:p w:rsidR="00BE0523" w:rsidRDefault="004A7551" w:rsidP="004A7551">
      <w:pPr>
        <w:pStyle w:val="1"/>
        <w:rPr>
          <w:rStyle w:val="a3"/>
          <w:b w:val="0"/>
        </w:rPr>
      </w:pPr>
      <w:r>
        <w:rPr>
          <w:rStyle w:val="a3"/>
          <w:sz w:val="32"/>
          <w:szCs w:val="32"/>
        </w:rPr>
        <w:t xml:space="preserve">                                               </w:t>
      </w:r>
      <w:r w:rsidR="00BE0523">
        <w:rPr>
          <w:rStyle w:val="a3"/>
          <w:b w:val="0"/>
          <w:sz w:val="32"/>
          <w:szCs w:val="32"/>
        </w:rPr>
        <w:t>Извещение</w:t>
      </w:r>
      <w:r w:rsidR="00BE0523">
        <w:rPr>
          <w:rStyle w:val="a3"/>
          <w:b w:val="0"/>
        </w:rPr>
        <w:t xml:space="preserve"> </w:t>
      </w:r>
    </w:p>
    <w:p w:rsidR="00BE0523" w:rsidRPr="00C8259C" w:rsidRDefault="00FA7445" w:rsidP="00BE0523">
      <w:pPr>
        <w:pStyle w:val="1"/>
        <w:jc w:val="center"/>
        <w:rPr>
          <w:b/>
          <w:sz w:val="28"/>
          <w:szCs w:val="28"/>
        </w:rPr>
      </w:pPr>
      <w:proofErr w:type="gramStart"/>
      <w:r w:rsidRPr="00C8259C">
        <w:rPr>
          <w:rStyle w:val="a3"/>
          <w:b w:val="0"/>
          <w:sz w:val="28"/>
          <w:szCs w:val="28"/>
        </w:rPr>
        <w:t xml:space="preserve">о проведении в 2013 </w:t>
      </w:r>
      <w:r w:rsidR="00BE0523" w:rsidRPr="00C8259C">
        <w:rPr>
          <w:rStyle w:val="a3"/>
          <w:b w:val="0"/>
          <w:sz w:val="28"/>
          <w:szCs w:val="28"/>
        </w:rPr>
        <w:t xml:space="preserve">году </w:t>
      </w:r>
      <w:r w:rsidR="00EC0C1F">
        <w:rPr>
          <w:rStyle w:val="a3"/>
          <w:b w:val="0"/>
          <w:sz w:val="28"/>
          <w:szCs w:val="28"/>
        </w:rPr>
        <w:t>К</w:t>
      </w:r>
      <w:r w:rsidR="00BE0523" w:rsidRPr="00C8259C">
        <w:rPr>
          <w:rStyle w:val="a3"/>
          <w:b w:val="0"/>
          <w:sz w:val="28"/>
          <w:szCs w:val="28"/>
        </w:rPr>
        <w:t>онкурсного от</w:t>
      </w:r>
      <w:r w:rsidR="00002C94" w:rsidRPr="00C8259C">
        <w:rPr>
          <w:rStyle w:val="a3"/>
          <w:b w:val="0"/>
          <w:sz w:val="28"/>
          <w:szCs w:val="28"/>
        </w:rPr>
        <w:t>бора на</w:t>
      </w:r>
      <w:r w:rsidR="00B85132">
        <w:rPr>
          <w:rStyle w:val="a3"/>
          <w:b w:val="0"/>
          <w:sz w:val="28"/>
          <w:szCs w:val="28"/>
        </w:rPr>
        <w:t xml:space="preserve"> п</w:t>
      </w:r>
      <w:r w:rsidR="00B85132" w:rsidRPr="00B85132">
        <w:rPr>
          <w:rStyle w:val="a3"/>
          <w:b w:val="0"/>
          <w:sz w:val="28"/>
          <w:szCs w:val="28"/>
        </w:rPr>
        <w:t>редоставление субсидии в целях возмещения затрат, связанных с организацией и проведением    оплачиваемых общественных работ; временного трудоустройства  безработных граждан, испытывающих трудности в поиске работы и (или) безработных граждан  в возрасте от 18 до 20 лет из числа выпускников образовательных учреждений начального и среднего профессионального  образования, ищущих работу впервые</w:t>
      </w:r>
      <w:r w:rsidR="00002C94" w:rsidRPr="00C8259C">
        <w:rPr>
          <w:rStyle w:val="a3"/>
          <w:b w:val="0"/>
          <w:sz w:val="28"/>
          <w:szCs w:val="28"/>
        </w:rPr>
        <w:t xml:space="preserve"> </w:t>
      </w:r>
      <w:r w:rsidR="00B85132">
        <w:rPr>
          <w:rStyle w:val="a3"/>
          <w:b w:val="0"/>
          <w:sz w:val="28"/>
          <w:szCs w:val="28"/>
        </w:rPr>
        <w:t xml:space="preserve"> </w:t>
      </w:r>
      <w:proofErr w:type="gramEnd"/>
    </w:p>
    <w:p w:rsidR="00BE0523" w:rsidRDefault="00693A49" w:rsidP="00BE0523">
      <w:pPr>
        <w:pStyle w:val="1"/>
      </w:pPr>
      <w:r>
        <w:t xml:space="preserve"> </w:t>
      </w: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5E0F5D" w:rsidTr="00D273CC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E0F5D" w:rsidTr="00D273CC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муниципального образования город Петергоф</w:t>
            </w:r>
          </w:p>
        </w:tc>
      </w:tr>
      <w:tr w:rsidR="005E0F5D" w:rsidTr="003059A9">
        <w:trPr>
          <w:trHeight w:val="26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198510, Санкт-Петербург,  город Петергоф,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>
              <w:rPr>
                <w:color w:val="000000"/>
                <w:sz w:val="24"/>
                <w:szCs w:val="24"/>
              </w:rPr>
              <w:br/>
              <w:t xml:space="preserve"> тел. факс (812) 450-54-18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r:id="rId5" w:history="1">
              <w:r w:rsidR="00375C5F" w:rsidRPr="00A0387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375C5F" w:rsidRPr="00A0387A">
                <w:rPr>
                  <w:rStyle w:val="a6"/>
                  <w:sz w:val="24"/>
                  <w:szCs w:val="24"/>
                </w:rPr>
                <w:t>.</w:t>
              </w:r>
              <w:r w:rsidR="00375C5F" w:rsidRPr="00A0387A">
                <w:rPr>
                  <w:rStyle w:val="a6"/>
                  <w:sz w:val="24"/>
                  <w:szCs w:val="24"/>
                  <w:lang w:val="en-US"/>
                </w:rPr>
                <w:t>mo</w:t>
              </w:r>
              <w:r w:rsidR="00375C5F" w:rsidRPr="00A0387A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75C5F" w:rsidRPr="00A0387A">
                <w:rPr>
                  <w:rStyle w:val="a6"/>
                  <w:sz w:val="24"/>
                  <w:szCs w:val="24"/>
                  <w:lang w:val="en-US"/>
                </w:rPr>
                <w:t>petergof</w:t>
              </w:r>
              <w:proofErr w:type="spellEnd"/>
              <w:r w:rsidR="00375C5F" w:rsidRPr="00A0387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75C5F" w:rsidRPr="00A0387A">
                <w:rPr>
                  <w:rStyle w:val="a6"/>
                  <w:sz w:val="24"/>
                  <w:szCs w:val="24"/>
                  <w:lang w:val="en-US"/>
                </w:rPr>
                <w:t>spb</w:t>
              </w:r>
              <w:proofErr w:type="spellEnd"/>
              <w:r w:rsidR="00375C5F" w:rsidRPr="00A0387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75C5F" w:rsidRPr="00A0387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5C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контактное лицо: </w:t>
            </w:r>
          </w:p>
          <w:p w:rsidR="00BE0523" w:rsidRDefault="00FA7445" w:rsidP="00ED170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административно-хозяйственного отдела местной администрации муниципального образования город Петергоф –</w:t>
            </w:r>
            <w:r w:rsidR="00842232">
              <w:rPr>
                <w:color w:val="000000"/>
                <w:sz w:val="24"/>
                <w:szCs w:val="24"/>
              </w:rPr>
              <w:t xml:space="preserve"> Д. А. </w:t>
            </w:r>
            <w:r>
              <w:rPr>
                <w:color w:val="000000"/>
                <w:sz w:val="24"/>
                <w:szCs w:val="24"/>
              </w:rPr>
              <w:t xml:space="preserve"> Бы</w:t>
            </w:r>
            <w:r w:rsidR="00842232">
              <w:rPr>
                <w:color w:val="000000"/>
                <w:sz w:val="24"/>
                <w:szCs w:val="24"/>
              </w:rPr>
              <w:t>ков</w:t>
            </w:r>
            <w:r w:rsidR="00BE0523">
              <w:rPr>
                <w:color w:val="000000"/>
                <w:sz w:val="24"/>
                <w:szCs w:val="24"/>
              </w:rPr>
              <w:t xml:space="preserve">, </w:t>
            </w:r>
            <w:r w:rsidR="00842232">
              <w:rPr>
                <w:color w:val="000000"/>
                <w:sz w:val="24"/>
                <w:szCs w:val="24"/>
              </w:rPr>
              <w:t>тел.  (812) 450-54-18, 450-66-12</w:t>
            </w:r>
            <w:r w:rsidR="00ED17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A90728" w:rsidP="00A4788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субсидий</w:t>
            </w:r>
            <w:r w:rsidR="00A47888">
              <w:rPr>
                <w:bCs/>
                <w:color w:val="000000"/>
                <w:sz w:val="24"/>
                <w:szCs w:val="24"/>
              </w:rPr>
              <w:t xml:space="preserve"> на возмещение затрат,</w:t>
            </w:r>
            <w:r w:rsidR="00002C94" w:rsidRPr="00002C94">
              <w:rPr>
                <w:bCs/>
                <w:color w:val="000000"/>
                <w:sz w:val="24"/>
                <w:szCs w:val="24"/>
              </w:rPr>
              <w:t xml:space="preserve"> связанных</w:t>
            </w:r>
            <w:r w:rsidR="00B851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5132" w:rsidRPr="00B85132">
              <w:rPr>
                <w:bCs/>
                <w:color w:val="000000"/>
                <w:sz w:val="24"/>
                <w:szCs w:val="24"/>
              </w:rPr>
              <w:t xml:space="preserve">с организацией и проведением    оплачиваемых общественных работ; временного трудоустройства  безработных граждан, испытывающих трудности в поиске работы и (или) безработных граждан  в возрасте от 18 до 20 лет из числа выпускников образовательных учреждений начального и среднего профессионального  образования, ищущих работу впервые  </w:t>
            </w:r>
            <w:r w:rsidR="00002C94">
              <w:t xml:space="preserve">  </w:t>
            </w:r>
            <w:r w:rsidR="00B85132">
              <w:t xml:space="preserve"> </w:t>
            </w:r>
            <w:r w:rsidR="00002C94" w:rsidRPr="00002C9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2C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 w:rsidP="00A9072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Дата, время (начала, окончания) и место приема </w:t>
            </w:r>
            <w:r w:rsidR="00A90728">
              <w:rPr>
                <w:color w:val="000000"/>
                <w:sz w:val="24"/>
                <w:szCs w:val="24"/>
              </w:rPr>
              <w:t>заявок</w:t>
            </w:r>
            <w:r>
              <w:rPr>
                <w:color w:val="000000"/>
                <w:sz w:val="24"/>
                <w:szCs w:val="24"/>
              </w:rPr>
              <w:t xml:space="preserve">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A90728" w:rsidP="00ED170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</w:t>
            </w:r>
            <w:r w:rsidR="00BE0523">
              <w:rPr>
                <w:color w:val="000000"/>
                <w:sz w:val="24"/>
                <w:szCs w:val="24"/>
              </w:rPr>
              <w:t xml:space="preserve"> с 9.00 ч  </w:t>
            </w:r>
            <w:r w:rsidR="007471D4">
              <w:rPr>
                <w:color w:val="000000"/>
                <w:sz w:val="24"/>
                <w:szCs w:val="24"/>
              </w:rPr>
              <w:t>15</w:t>
            </w:r>
            <w:r w:rsidR="00046BAF">
              <w:rPr>
                <w:color w:val="000000"/>
                <w:sz w:val="24"/>
                <w:szCs w:val="24"/>
              </w:rPr>
              <w:t xml:space="preserve"> февраля</w:t>
            </w:r>
            <w:r w:rsidR="00BE0523">
              <w:rPr>
                <w:color w:val="000000"/>
                <w:sz w:val="24"/>
                <w:szCs w:val="24"/>
              </w:rPr>
              <w:t xml:space="preserve">  201</w:t>
            </w:r>
            <w:r w:rsidR="006F58EE">
              <w:rPr>
                <w:color w:val="000000"/>
                <w:sz w:val="24"/>
                <w:szCs w:val="24"/>
              </w:rPr>
              <w:t xml:space="preserve">3 </w:t>
            </w:r>
            <w:r w:rsidR="00BE0523">
              <w:rPr>
                <w:color w:val="000000"/>
                <w:sz w:val="24"/>
                <w:szCs w:val="24"/>
              </w:rPr>
              <w:t xml:space="preserve">года до 17.30 ч.  </w:t>
            </w:r>
            <w:r w:rsidR="006734A1">
              <w:rPr>
                <w:color w:val="000000"/>
                <w:sz w:val="24"/>
                <w:szCs w:val="24"/>
              </w:rPr>
              <w:t>06</w:t>
            </w:r>
            <w:r w:rsidR="00BE0523">
              <w:rPr>
                <w:color w:val="000000"/>
                <w:sz w:val="24"/>
                <w:szCs w:val="24"/>
              </w:rPr>
              <w:t xml:space="preserve"> </w:t>
            </w:r>
            <w:r w:rsidR="006F58EE">
              <w:rPr>
                <w:color w:val="000000"/>
                <w:sz w:val="24"/>
                <w:szCs w:val="24"/>
              </w:rPr>
              <w:t>марта</w:t>
            </w:r>
            <w:r w:rsidR="00BE0523">
              <w:rPr>
                <w:color w:val="000000"/>
                <w:sz w:val="24"/>
                <w:szCs w:val="24"/>
              </w:rPr>
              <w:t xml:space="preserve"> 201</w:t>
            </w:r>
            <w:r w:rsidR="006F58EE">
              <w:rPr>
                <w:color w:val="000000"/>
                <w:sz w:val="24"/>
                <w:szCs w:val="24"/>
              </w:rPr>
              <w:t>3</w:t>
            </w:r>
            <w:r w:rsidR="00BE0523">
              <w:rPr>
                <w:color w:val="000000"/>
                <w:sz w:val="24"/>
                <w:szCs w:val="24"/>
              </w:rPr>
              <w:t xml:space="preserve">  года. </w:t>
            </w:r>
            <w:r w:rsidR="00BE0523">
              <w:rPr>
                <w:color w:val="000000"/>
                <w:sz w:val="24"/>
                <w:szCs w:val="24"/>
              </w:rPr>
              <w:br/>
              <w:t>Режим работы организации: понедельник - четверг  с 9.00 час. до 18.00 час., пятница с 9.00 час</w:t>
            </w:r>
            <w:proofErr w:type="gramStart"/>
            <w:r w:rsidR="00BE052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E052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0523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BE0523">
              <w:rPr>
                <w:color w:val="000000"/>
                <w:sz w:val="24"/>
                <w:szCs w:val="24"/>
              </w:rPr>
              <w:t>о 17.00 час. Обеденный перерыв с 13.00 ч. до 14.00 ч.</w:t>
            </w:r>
            <w:r w:rsidR="00BE0523">
              <w:rPr>
                <w:color w:val="000000"/>
                <w:sz w:val="24"/>
                <w:szCs w:val="24"/>
              </w:rPr>
              <w:br/>
              <w:t>место: 198510, Санкт-Петербург,  город Петергоф, ул</w:t>
            </w:r>
            <w:r w:rsidR="00ED17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D170A"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 w:rsidR="00ED170A">
              <w:rPr>
                <w:color w:val="000000"/>
                <w:sz w:val="24"/>
                <w:szCs w:val="24"/>
              </w:rPr>
              <w:t xml:space="preserve">, 3  кабинет № 2 </w:t>
            </w:r>
          </w:p>
        </w:tc>
      </w:tr>
      <w:tr w:rsidR="005E0F5D" w:rsidTr="00D273CC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документов проводится комиссией </w:t>
            </w:r>
          </w:p>
          <w:p w:rsidR="00BE0523" w:rsidRDefault="00BE0523" w:rsidP="00B85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8521E">
              <w:rPr>
                <w:color w:val="000000"/>
                <w:sz w:val="24"/>
                <w:szCs w:val="24"/>
              </w:rPr>
              <w:t>1</w:t>
            </w:r>
            <w:r w:rsidR="00B8513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58EE">
              <w:rPr>
                <w:color w:val="000000"/>
                <w:sz w:val="24"/>
                <w:szCs w:val="24"/>
              </w:rPr>
              <w:t>марта</w:t>
            </w:r>
            <w:r>
              <w:rPr>
                <w:color w:val="000000"/>
                <w:sz w:val="24"/>
                <w:szCs w:val="24"/>
              </w:rPr>
              <w:t xml:space="preserve">  201</w:t>
            </w:r>
            <w:r w:rsidR="006F58E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9734A" w:rsidRPr="00A9734A" w:rsidRDefault="00A9734A" w:rsidP="00A9734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34A">
              <w:rPr>
                <w:sz w:val="24"/>
                <w:szCs w:val="24"/>
              </w:rPr>
              <w:t>организаци</w:t>
            </w:r>
            <w:r w:rsidR="00A90728">
              <w:rPr>
                <w:sz w:val="24"/>
                <w:szCs w:val="24"/>
              </w:rPr>
              <w:t>и</w:t>
            </w:r>
            <w:r w:rsidRPr="00A9734A">
              <w:rPr>
                <w:sz w:val="24"/>
                <w:szCs w:val="24"/>
              </w:rPr>
              <w:t xml:space="preserve"> любой формы собственности, за исключением государстве</w:t>
            </w:r>
            <w:r w:rsidR="00017F0F">
              <w:rPr>
                <w:sz w:val="24"/>
                <w:szCs w:val="24"/>
              </w:rPr>
              <w:t>нных (муниципальных) учреждений</w:t>
            </w:r>
            <w:r w:rsidRPr="00A9734A">
              <w:rPr>
                <w:sz w:val="24"/>
                <w:szCs w:val="24"/>
              </w:rPr>
              <w:t>;</w:t>
            </w:r>
          </w:p>
          <w:p w:rsidR="00BE0523" w:rsidRDefault="00A9734A" w:rsidP="00A90728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734A">
              <w:rPr>
                <w:sz w:val="24"/>
                <w:szCs w:val="24"/>
              </w:rPr>
              <w:t xml:space="preserve"> индивидуальны</w:t>
            </w:r>
            <w:r w:rsidR="00A90728">
              <w:rPr>
                <w:sz w:val="24"/>
                <w:szCs w:val="24"/>
              </w:rPr>
              <w:t>е</w:t>
            </w:r>
            <w:r w:rsidRPr="00A9734A">
              <w:rPr>
                <w:sz w:val="24"/>
                <w:szCs w:val="24"/>
              </w:rPr>
              <w:t xml:space="preserve"> предпринимател</w:t>
            </w:r>
            <w:r w:rsidR="00A90728">
              <w:rPr>
                <w:sz w:val="24"/>
                <w:szCs w:val="24"/>
              </w:rPr>
              <w:t>и</w:t>
            </w:r>
            <w:r w:rsidRPr="00A9734A">
              <w:rPr>
                <w:sz w:val="24"/>
                <w:szCs w:val="24"/>
              </w:rPr>
              <w:t>.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3059A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0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0008A" w:rsidRPr="0040008A" w:rsidRDefault="00A9734A" w:rsidP="0040008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40008A" w:rsidRPr="0040008A">
              <w:rPr>
                <w:sz w:val="24"/>
                <w:szCs w:val="24"/>
              </w:rPr>
              <w:t>1.Заявка на участие в конкурсном отборе по форме, утвержденной в Приложении № 1 к Положению  «О порядке предоставления субсидии из средств местного бюджета муниципального образования город Петергоф  в целях возмещения затрат, связанных с 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год» (дал</w:t>
            </w:r>
            <w:r w:rsidR="00B93D63">
              <w:rPr>
                <w:sz w:val="24"/>
                <w:szCs w:val="24"/>
              </w:rPr>
              <w:t>ее</w:t>
            </w:r>
            <w:r w:rsidR="0040008A" w:rsidRPr="0040008A">
              <w:rPr>
                <w:sz w:val="24"/>
                <w:szCs w:val="24"/>
              </w:rPr>
              <w:t xml:space="preserve"> Положение).</w:t>
            </w:r>
            <w:proofErr w:type="gramEnd"/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2. </w:t>
            </w:r>
            <w:r w:rsidR="00D65188">
              <w:rPr>
                <w:sz w:val="24"/>
                <w:szCs w:val="24"/>
              </w:rPr>
              <w:t>П</w:t>
            </w:r>
            <w:r w:rsidR="00D65188" w:rsidRPr="00D65188">
              <w:rPr>
                <w:sz w:val="24"/>
                <w:szCs w:val="24"/>
              </w:rPr>
              <w:t>исьменное согласие претендента на заключение договора с СПб</w:t>
            </w:r>
            <w:r w:rsidR="008953A9">
              <w:rPr>
                <w:sz w:val="24"/>
                <w:szCs w:val="24"/>
              </w:rPr>
              <w:t xml:space="preserve"> </w:t>
            </w:r>
            <w:r w:rsidR="00D65188" w:rsidRPr="00D65188">
              <w:rPr>
                <w:sz w:val="24"/>
                <w:szCs w:val="24"/>
              </w:rPr>
              <w:t xml:space="preserve"> Г</w:t>
            </w:r>
            <w:r w:rsidR="00D65188">
              <w:rPr>
                <w:sz w:val="24"/>
                <w:szCs w:val="24"/>
              </w:rPr>
              <w:t>А</w:t>
            </w:r>
            <w:r w:rsidR="00D65188" w:rsidRPr="00D65188">
              <w:rPr>
                <w:sz w:val="24"/>
                <w:szCs w:val="24"/>
              </w:rPr>
              <w:t>У</w:t>
            </w:r>
            <w:r w:rsidR="00D65188">
              <w:rPr>
                <w:sz w:val="24"/>
                <w:szCs w:val="24"/>
              </w:rPr>
              <w:t xml:space="preserve"> </w:t>
            </w:r>
            <w:r w:rsidR="00D65188" w:rsidRPr="00D65188">
              <w:rPr>
                <w:sz w:val="24"/>
                <w:szCs w:val="24"/>
              </w:rPr>
              <w:t>ЦЗН на проведение оплачиваемых общественных ра</w:t>
            </w:r>
            <w:r w:rsidR="00D65188">
              <w:rPr>
                <w:sz w:val="24"/>
                <w:szCs w:val="24"/>
              </w:rPr>
              <w:t>бот, временного трудоустройства</w:t>
            </w:r>
            <w:r w:rsidR="00D65188" w:rsidRPr="00D65188">
              <w:rPr>
                <w:sz w:val="24"/>
                <w:szCs w:val="24"/>
              </w:rPr>
      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  <w:r w:rsidR="00D65188">
              <w:rPr>
                <w:sz w:val="24"/>
                <w:szCs w:val="24"/>
              </w:rPr>
              <w:t xml:space="preserve"> </w:t>
            </w:r>
            <w:r w:rsidRPr="0040008A">
              <w:rPr>
                <w:sz w:val="24"/>
                <w:szCs w:val="24"/>
              </w:rPr>
              <w:t xml:space="preserve"> 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3. Список документов, прилагаемых к  заявке на участие в конкурсном отборе организациями любой формы собственности,  за исключением  государственных (муниципальных) учреждений:  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а) заверенные копии учредительных документов;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б)  заверенная копия свидетельства о постановке на учет в налоговом органе;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в) заверенная копия свидетельства о внесении сведений в Единый государственный реестр юридических лиц;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е)  образец заполнения банковских реквизитов для перечисления субсидии, заверенный подписью руководителя и печатью  претендента;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ж)  нотариально заверенная карточка с образцами подписей и оттиском печати по форме согласно Приложению № 2 к Положению;  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 з) копию документа, подтверждающего назначение руководителя организации, в случае, если документы </w:t>
            </w:r>
            <w:r w:rsidRPr="0040008A">
              <w:rPr>
                <w:sz w:val="24"/>
                <w:szCs w:val="24"/>
              </w:rPr>
              <w:lastRenderedPageBreak/>
              <w:t>предоставляются (подписываются) представителем организации, дополнительно представляется документ, подтверждающий полномочия представителя.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</w:t>
            </w:r>
            <w:r w:rsidR="002F79F9">
              <w:rPr>
                <w:sz w:val="24"/>
                <w:szCs w:val="24"/>
              </w:rPr>
              <w:t>3.1</w:t>
            </w:r>
            <w:r w:rsidRPr="0040008A">
              <w:rPr>
                <w:sz w:val="24"/>
                <w:szCs w:val="24"/>
              </w:rPr>
              <w:t>. Документы, прилагаемые к  заявке индивидуальными предпринимателями  на участие в конкурсном отборе: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а) паспорт гражданина РФ и его копия;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 б) выписка из Единого государственного реестра индивидуальных предпринимателей или её нотариально заверенная копия;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в) 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г)  заверенная копия свидетельства о постановке на учет в налоговом органе;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          д) справка кредитной организации об открытии расчетного счета.</w:t>
            </w:r>
          </w:p>
          <w:p w:rsidR="0040008A" w:rsidRPr="0040008A" w:rsidRDefault="0040008A" w:rsidP="0040008A">
            <w:pPr>
              <w:outlineLvl w:val="2"/>
              <w:rPr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Копии документов должны быть удостоверены подписью руководителя и печатью претендента. </w:t>
            </w:r>
          </w:p>
          <w:p w:rsidR="00BE0523" w:rsidRDefault="0040008A" w:rsidP="0040008A">
            <w:pPr>
              <w:pBdr>
                <w:bottom w:val="single" w:sz="12" w:space="1" w:color="auto"/>
              </w:pBdr>
              <w:outlineLvl w:val="2"/>
              <w:rPr>
                <w:color w:val="424242"/>
                <w:sz w:val="24"/>
                <w:szCs w:val="24"/>
              </w:rPr>
            </w:pPr>
            <w:r w:rsidRPr="0040008A">
              <w:rPr>
                <w:sz w:val="24"/>
                <w:szCs w:val="24"/>
              </w:rPr>
              <w:t xml:space="preserve">  Все представленные документы должны быть прошиты в единый комплект и пронумерованы.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3059A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BE0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 w:rsidP="00B564F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</w:t>
            </w:r>
            <w:r w:rsidR="005E304B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E304B">
              <w:rPr>
                <w:color w:val="000000"/>
                <w:sz w:val="24"/>
                <w:szCs w:val="24"/>
              </w:rPr>
              <w:t>оценки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564F8">
              <w:rPr>
                <w:color w:val="000000"/>
                <w:sz w:val="24"/>
                <w:szCs w:val="24"/>
              </w:rPr>
              <w:t>заявок</w:t>
            </w:r>
            <w:r>
              <w:rPr>
                <w:color w:val="000000"/>
                <w:sz w:val="24"/>
                <w:szCs w:val="24"/>
              </w:rPr>
              <w:t xml:space="preserve">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E4B3C" w:rsidRPr="00AE4B3C" w:rsidRDefault="00AE4B3C" w:rsidP="00AE4B3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B3C">
              <w:rPr>
                <w:color w:val="000000"/>
                <w:sz w:val="24"/>
                <w:szCs w:val="24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AE4B3C" w:rsidRPr="00AE4B3C" w:rsidRDefault="00AE4B3C" w:rsidP="00AE4B3C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а) размер заработной платы, обеспечиваемый работодателем на создаваемом рабочем месте;</w:t>
            </w:r>
          </w:p>
          <w:p w:rsidR="00B564F8" w:rsidRPr="00B564F8" w:rsidRDefault="00AE4B3C" w:rsidP="00B564F8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б) количе</w:t>
            </w:r>
            <w:r>
              <w:rPr>
                <w:color w:val="000000"/>
                <w:sz w:val="24"/>
                <w:szCs w:val="24"/>
              </w:rPr>
              <w:t xml:space="preserve">ство создаваемых рабочих мест. </w:t>
            </w:r>
            <w:r w:rsidR="00B564F8" w:rsidRPr="00B564F8">
              <w:rPr>
                <w:color w:val="000000"/>
                <w:sz w:val="24"/>
                <w:szCs w:val="24"/>
              </w:rPr>
              <w:t>Оценка поданных заявок на  конкурсный отбор производится конкурсной комиссией по критериям и баллам, представленным в Приложении № 3 к Положению.</w:t>
            </w:r>
          </w:p>
          <w:p w:rsidR="00BE0523" w:rsidRDefault="00B564F8" w:rsidP="00B564F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564F8">
              <w:rPr>
                <w:color w:val="000000"/>
                <w:sz w:val="24"/>
                <w:szCs w:val="24"/>
              </w:rPr>
              <w:t>Итоговое количество баллов определяется как совокупность баллов, присвоенных по каждому показателю.</w:t>
            </w:r>
            <w:r w:rsidR="00AE4B3C">
              <w:rPr>
                <w:color w:val="000000"/>
                <w:sz w:val="24"/>
                <w:szCs w:val="24"/>
              </w:rPr>
              <w:t xml:space="preserve"> </w:t>
            </w:r>
            <w:r w:rsidR="00AE4B3C" w:rsidRPr="00AE4B3C">
              <w:rPr>
                <w:color w:val="000000"/>
                <w:sz w:val="24"/>
                <w:szCs w:val="24"/>
              </w:rPr>
              <w:t xml:space="preserve"> </w:t>
            </w:r>
            <w:r w:rsidR="00AE4B3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AE2D8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08AA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C08AA" w:rsidRDefault="003059A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C08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C08AA" w:rsidRDefault="008C08A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 w:rsidR="00C14C11">
              <w:rPr>
                <w:color w:val="000000"/>
                <w:sz w:val="24"/>
                <w:szCs w:val="24"/>
              </w:rPr>
              <w:t xml:space="preserve">т средств местного бюджета МО г. </w:t>
            </w:r>
            <w:r w:rsidRPr="008C08AA">
              <w:rPr>
                <w:color w:val="000000"/>
                <w:sz w:val="24"/>
                <w:szCs w:val="24"/>
              </w:rPr>
              <w:t>Петергоф;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E2D8F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При </w:t>
            </w:r>
            <w:r w:rsidR="00AE2D8F">
              <w:rPr>
                <w:color w:val="000000"/>
                <w:sz w:val="24"/>
                <w:szCs w:val="24"/>
              </w:rPr>
              <w:t>создании временных рабочих мест</w:t>
            </w:r>
            <w:r w:rsidRPr="008C08AA">
              <w:rPr>
                <w:color w:val="000000"/>
                <w:sz w:val="24"/>
                <w:szCs w:val="24"/>
              </w:rPr>
              <w:t xml:space="preserve"> возмещению подлежат затраты </w:t>
            </w:r>
            <w:proofErr w:type="gramStart"/>
            <w:r w:rsidRPr="008C08A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C08AA">
              <w:rPr>
                <w:color w:val="000000"/>
                <w:sz w:val="24"/>
                <w:szCs w:val="24"/>
              </w:rPr>
              <w:t>:</w:t>
            </w:r>
            <w:r w:rsidR="00AE2D8F">
              <w:rPr>
                <w:color w:val="000000"/>
                <w:sz w:val="24"/>
                <w:szCs w:val="24"/>
              </w:rPr>
              <w:t xml:space="preserve"> 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б) приобретение инвентаря и спецодежды для </w:t>
            </w:r>
            <w:r w:rsidR="005B0CF6" w:rsidRPr="005B0CF6">
              <w:rPr>
                <w:color w:val="000000"/>
                <w:sz w:val="24"/>
                <w:szCs w:val="24"/>
              </w:rPr>
              <w:t>безработных граждан, испытывающих трудности в поиске работы и (или) безработных граждан  в возрасте от 18 до 20 лет из числа выпускников образовательных учреждений начального и среднего профессионального  образования, ищущих работу впервые</w:t>
            </w:r>
            <w:r w:rsidR="005B0CF6">
              <w:rPr>
                <w:color w:val="000000"/>
                <w:sz w:val="24"/>
                <w:szCs w:val="24"/>
              </w:rPr>
              <w:t>;</w:t>
            </w:r>
            <w:r w:rsidRPr="008C08AA">
              <w:rPr>
                <w:color w:val="000000"/>
                <w:sz w:val="24"/>
                <w:szCs w:val="24"/>
              </w:rPr>
              <w:t xml:space="preserve"> </w:t>
            </w:r>
            <w:r w:rsidR="005B0CF6">
              <w:rPr>
                <w:color w:val="000000"/>
                <w:sz w:val="24"/>
                <w:szCs w:val="24"/>
              </w:rPr>
              <w:t xml:space="preserve"> 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в) обеспечение деятельности и вознаграждение организаторов мероприятий, обслуживающего персонала;</w:t>
            </w:r>
          </w:p>
          <w:p w:rsid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104A91" w:rsidP="0070333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0333A">
              <w:rPr>
                <w:color w:val="000000"/>
                <w:sz w:val="24"/>
                <w:szCs w:val="24"/>
              </w:rPr>
              <w:t>О</w:t>
            </w:r>
            <w:r w:rsidRPr="00104A91">
              <w:rPr>
                <w:color w:val="000000"/>
                <w:sz w:val="24"/>
                <w:szCs w:val="24"/>
              </w:rPr>
              <w:t xml:space="preserve">бщий объём </w:t>
            </w:r>
            <w:proofErr w:type="gramStart"/>
            <w:r w:rsidRPr="00104A91">
              <w:rPr>
                <w:color w:val="000000"/>
                <w:sz w:val="24"/>
                <w:szCs w:val="24"/>
              </w:rPr>
              <w:t>ф</w:t>
            </w:r>
            <w:r w:rsidR="00D6690A">
              <w:rPr>
                <w:color w:val="000000"/>
                <w:sz w:val="24"/>
                <w:szCs w:val="24"/>
              </w:rPr>
              <w:t xml:space="preserve"> </w:t>
            </w:r>
            <w:r w:rsidRPr="00104A91">
              <w:rPr>
                <w:color w:val="000000"/>
                <w:sz w:val="24"/>
                <w:szCs w:val="24"/>
              </w:rPr>
              <w:t>инансовых</w:t>
            </w:r>
            <w:proofErr w:type="gramEnd"/>
            <w:r w:rsidRPr="00104A91">
              <w:rPr>
                <w:color w:val="000000"/>
                <w:sz w:val="24"/>
                <w:szCs w:val="24"/>
              </w:rPr>
              <w:t xml:space="preserve"> средств и предельные размеры среднемесячной величины </w:t>
            </w:r>
            <w:r w:rsidRPr="00104A91">
              <w:rPr>
                <w:color w:val="000000"/>
                <w:sz w:val="24"/>
                <w:szCs w:val="24"/>
              </w:rPr>
              <w:lastRenderedPageBreak/>
              <w:t>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2EDF" w:rsidRDefault="00104A91" w:rsidP="00BE2ED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070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70B68" w:rsidRPr="00070B68">
              <w:rPr>
                <w:color w:val="000000"/>
                <w:sz w:val="24"/>
                <w:szCs w:val="24"/>
              </w:rPr>
              <w:t>Общий объём финансовых средств на предоставление субсидии из средств местного бюджета</w:t>
            </w:r>
            <w:r w:rsidR="007459FB" w:rsidRPr="007459FB">
              <w:rPr>
                <w:color w:val="000000"/>
                <w:sz w:val="24"/>
                <w:szCs w:val="24"/>
              </w:rPr>
              <w:t xml:space="preserve"> в целях возмещения затрат, связанных с организацией и проведением    </w:t>
            </w:r>
            <w:r w:rsidR="007459FB" w:rsidRPr="007459FB">
              <w:rPr>
                <w:color w:val="000000"/>
                <w:sz w:val="24"/>
                <w:szCs w:val="24"/>
              </w:rPr>
              <w:lastRenderedPageBreak/>
              <w:t>оплачиваемых общественных работ; временного трудоустройства  безработных граждан, испытывающих трудности в поиске работы и (или) безработных граждан  в возрасте от 18 до 20 лет из числа выпускников образовательных учреждений начального и среднего профессионального  образования, ищущих работу</w:t>
            </w:r>
            <w:r w:rsidR="007459FB">
              <w:rPr>
                <w:color w:val="000000"/>
                <w:sz w:val="24"/>
                <w:szCs w:val="24"/>
              </w:rPr>
              <w:t xml:space="preserve"> впервые</w:t>
            </w:r>
            <w:r w:rsidR="007459FB" w:rsidRPr="007459FB">
              <w:rPr>
                <w:color w:val="000000"/>
                <w:sz w:val="24"/>
                <w:szCs w:val="24"/>
              </w:rPr>
              <w:t xml:space="preserve"> </w:t>
            </w:r>
            <w:r w:rsidR="007459FB">
              <w:rPr>
                <w:color w:val="000000"/>
                <w:sz w:val="24"/>
                <w:szCs w:val="24"/>
              </w:rPr>
              <w:t xml:space="preserve"> </w:t>
            </w:r>
            <w:r w:rsidR="00070B68">
              <w:rPr>
                <w:color w:val="000000"/>
                <w:sz w:val="24"/>
                <w:szCs w:val="24"/>
              </w:rPr>
              <w:t xml:space="preserve"> – </w:t>
            </w:r>
            <w:r w:rsidR="00AF23ED" w:rsidRPr="00B4400E">
              <w:rPr>
                <w:b/>
                <w:color w:val="000000"/>
                <w:sz w:val="24"/>
                <w:szCs w:val="24"/>
              </w:rPr>
              <w:t>458000</w:t>
            </w:r>
            <w:r w:rsidR="00070B68" w:rsidRPr="00B4400E">
              <w:rPr>
                <w:b/>
                <w:color w:val="000000"/>
                <w:sz w:val="24"/>
                <w:szCs w:val="24"/>
              </w:rPr>
              <w:t xml:space="preserve"> руб.</w:t>
            </w:r>
            <w:r w:rsidR="00070B68" w:rsidRPr="00070B68">
              <w:rPr>
                <w:color w:val="000000"/>
                <w:sz w:val="24"/>
                <w:szCs w:val="24"/>
              </w:rPr>
              <w:t xml:space="preserve">        </w:t>
            </w:r>
            <w:proofErr w:type="gramEnd"/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AF23ED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проведения оплачиваемых общественных работ,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при 40 часовой рабочей неделе (далее – Сор): </w:t>
            </w:r>
            <w:proofErr w:type="gramEnd"/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 xml:space="preserve">Сор = РЗП +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+ РЗП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,  +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РЗП×Кпр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, </w:t>
            </w:r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>где:</w:t>
            </w:r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F23ED">
              <w:rPr>
                <w:color w:val="000000"/>
                <w:sz w:val="24"/>
                <w:szCs w:val="24"/>
              </w:rPr>
              <w:t xml:space="preserve"> РЗП – размер заработной платы = </w:t>
            </w:r>
            <w:r w:rsidRPr="001C1E16">
              <w:rPr>
                <w:b/>
                <w:color w:val="000000"/>
                <w:sz w:val="24"/>
                <w:szCs w:val="24"/>
              </w:rPr>
              <w:t>11800 руб.</w:t>
            </w:r>
            <w:r w:rsidRPr="00AF23ED">
              <w:rPr>
                <w:color w:val="000000"/>
                <w:sz w:val="24"/>
                <w:szCs w:val="24"/>
              </w:rPr>
              <w:t xml:space="preserve"> (из расчета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работ, установленного Комитетом финансов Санкт-Петербурга при определении суммы минимальных расходов местного бюджета на 2013 год);</w:t>
            </w:r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– процент страховых взносов в государственные внебюджетные фонды, установленный в соответствии с действующим законодательством;</w:t>
            </w:r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– процент учета выплат компенсаций за неиспользованный отпуск  (9,5%);</w:t>
            </w:r>
          </w:p>
          <w:p w:rsidR="00AF23ED" w:rsidRPr="00AF23ED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– процент учета накладных расходов (покупка инвентаря, а также, обеспечение деятельности и вознаграждение организаторов мероприятий, обслуживающего персонала) (20 %);  </w:t>
            </w:r>
          </w:p>
          <w:p w:rsidR="00BE0523" w:rsidRDefault="00AF23ED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AF23ED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F23ED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AF23ED">
              <w:rPr>
                <w:color w:val="000000"/>
                <w:sz w:val="24"/>
                <w:szCs w:val="24"/>
              </w:rPr>
              <w:t xml:space="preserve"> - процент учета прочих расходов (приобретение канцелярских принадлежностей)    (2%);</w:t>
            </w:r>
          </w:p>
          <w:p w:rsidR="001C1E16" w:rsidRDefault="001C1E16" w:rsidP="00AF23ED">
            <w:pPr>
              <w:spacing w:after="120"/>
              <w:rPr>
                <w:color w:val="000000"/>
                <w:sz w:val="24"/>
                <w:szCs w:val="24"/>
              </w:rPr>
            </w:pPr>
            <w:r w:rsidRPr="001C1E16">
              <w:rPr>
                <w:color w:val="000000"/>
                <w:sz w:val="24"/>
                <w:szCs w:val="24"/>
              </w:rPr>
              <w:t>Сор =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1E16">
              <w:rPr>
                <w:b/>
                <w:color w:val="000000"/>
                <w:sz w:val="24"/>
                <w:szCs w:val="24"/>
              </w:rPr>
              <w:t>19080 руб. 60 коп.</w:t>
            </w:r>
          </w:p>
        </w:tc>
      </w:tr>
      <w:tr w:rsidR="00693E6F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69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E06F2A" w:rsidP="0069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93E6F">
              <w:rPr>
                <w:color w:val="000000"/>
                <w:sz w:val="24"/>
                <w:szCs w:val="24"/>
              </w:rPr>
              <w:t xml:space="preserve"> </w:t>
            </w:r>
            <w:r w:rsidR="00B4400E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B4400E" w:rsidP="00B85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Положение</w:t>
            </w:r>
            <w:r w:rsidRPr="00B4400E">
              <w:rPr>
                <w:color w:val="000000"/>
                <w:sz w:val="24"/>
                <w:szCs w:val="24"/>
              </w:rPr>
              <w:t xml:space="preserve"> «О порядке предоставления субсидии из средств местного бюджета муниципального образования город Петергоф  в целях возмещения затрат, связанных с 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год» </w:t>
            </w:r>
            <w:r>
              <w:rPr>
                <w:color w:val="000000"/>
                <w:sz w:val="24"/>
                <w:szCs w:val="24"/>
              </w:rPr>
              <w:t>размещено на официальном сайте МО город Петергоф:</w:t>
            </w:r>
            <w:r w:rsidRPr="00B440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219B">
              <w:t xml:space="preserve"> </w:t>
            </w:r>
            <w:r w:rsidR="0051219B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375C5F" w:rsidRPr="00A0387A">
                <w:rPr>
                  <w:rStyle w:val="a6"/>
                  <w:b/>
                  <w:sz w:val="24"/>
                  <w:szCs w:val="24"/>
                </w:rPr>
                <w:t>http://www.mo-petergof.spb.ru</w:t>
              </w:r>
            </w:hyperlink>
            <w:r w:rsidR="00375C5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E0523" w:rsidRDefault="00BE0523" w:rsidP="00BE0523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BE0523" w:rsidRDefault="00BE0523" w:rsidP="00BE0523">
      <w:pPr>
        <w:rPr>
          <w:sz w:val="24"/>
          <w:szCs w:val="24"/>
        </w:rPr>
      </w:pPr>
    </w:p>
    <w:p w:rsidR="00BE0523" w:rsidRDefault="00BE0523" w:rsidP="00BE0523">
      <w:pPr>
        <w:rPr>
          <w:sz w:val="24"/>
          <w:szCs w:val="24"/>
        </w:rPr>
      </w:pPr>
    </w:p>
    <w:p w:rsidR="00BF2422" w:rsidRDefault="00BF2422">
      <w:pPr>
        <w:rPr>
          <w:sz w:val="28"/>
          <w:szCs w:val="28"/>
        </w:rPr>
      </w:pPr>
    </w:p>
    <w:p w:rsidR="00B4400E" w:rsidRDefault="00B4400E"/>
    <w:sectPr w:rsidR="00B4400E" w:rsidSect="005300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23"/>
    <w:rsid w:val="00000EBA"/>
    <w:rsid w:val="00002C94"/>
    <w:rsid w:val="00003A89"/>
    <w:rsid w:val="00005A8E"/>
    <w:rsid w:val="00007B9F"/>
    <w:rsid w:val="000121A7"/>
    <w:rsid w:val="00012B1D"/>
    <w:rsid w:val="00012D80"/>
    <w:rsid w:val="00013332"/>
    <w:rsid w:val="000133AA"/>
    <w:rsid w:val="00015628"/>
    <w:rsid w:val="0001751A"/>
    <w:rsid w:val="000178CB"/>
    <w:rsid w:val="00017F0F"/>
    <w:rsid w:val="00020F13"/>
    <w:rsid w:val="0002105B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6BAF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0B68"/>
    <w:rsid w:val="00071785"/>
    <w:rsid w:val="00071CB2"/>
    <w:rsid w:val="0007259C"/>
    <w:rsid w:val="00075F80"/>
    <w:rsid w:val="00077243"/>
    <w:rsid w:val="00080297"/>
    <w:rsid w:val="00083971"/>
    <w:rsid w:val="00083D4F"/>
    <w:rsid w:val="00091A24"/>
    <w:rsid w:val="000947B4"/>
    <w:rsid w:val="0009741E"/>
    <w:rsid w:val="000A0DC0"/>
    <w:rsid w:val="000A1050"/>
    <w:rsid w:val="000A136D"/>
    <w:rsid w:val="000A1A3C"/>
    <w:rsid w:val="000A5D56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1932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A91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6740"/>
    <w:rsid w:val="00147093"/>
    <w:rsid w:val="00147C7B"/>
    <w:rsid w:val="0015318A"/>
    <w:rsid w:val="0015360F"/>
    <w:rsid w:val="00154F91"/>
    <w:rsid w:val="00156AF4"/>
    <w:rsid w:val="00157A7A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20C2"/>
    <w:rsid w:val="001927F2"/>
    <w:rsid w:val="00193084"/>
    <w:rsid w:val="00194149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1E16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87E"/>
    <w:rsid w:val="00265021"/>
    <w:rsid w:val="00272F5C"/>
    <w:rsid w:val="00282D8D"/>
    <w:rsid w:val="00283F30"/>
    <w:rsid w:val="00284DF5"/>
    <w:rsid w:val="002861A4"/>
    <w:rsid w:val="0028647D"/>
    <w:rsid w:val="00290FB1"/>
    <w:rsid w:val="002910BA"/>
    <w:rsid w:val="002913A6"/>
    <w:rsid w:val="00293169"/>
    <w:rsid w:val="0029549A"/>
    <w:rsid w:val="002A1F58"/>
    <w:rsid w:val="002A3A81"/>
    <w:rsid w:val="002A4165"/>
    <w:rsid w:val="002A4BBC"/>
    <w:rsid w:val="002A4CD6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2F79F9"/>
    <w:rsid w:val="003019C5"/>
    <w:rsid w:val="003049B3"/>
    <w:rsid w:val="003059A9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2C2"/>
    <w:rsid w:val="003758EF"/>
    <w:rsid w:val="00375C5F"/>
    <w:rsid w:val="00376F08"/>
    <w:rsid w:val="0038000B"/>
    <w:rsid w:val="00387253"/>
    <w:rsid w:val="003929C9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18E3"/>
    <w:rsid w:val="003C388F"/>
    <w:rsid w:val="003D0858"/>
    <w:rsid w:val="003D098F"/>
    <w:rsid w:val="003D1150"/>
    <w:rsid w:val="003D2884"/>
    <w:rsid w:val="003D2FFA"/>
    <w:rsid w:val="003D772E"/>
    <w:rsid w:val="003D7738"/>
    <w:rsid w:val="003E129A"/>
    <w:rsid w:val="003E18DA"/>
    <w:rsid w:val="003E3D8C"/>
    <w:rsid w:val="003E6E92"/>
    <w:rsid w:val="003F284F"/>
    <w:rsid w:val="0040008A"/>
    <w:rsid w:val="0040070F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7A84"/>
    <w:rsid w:val="0042168F"/>
    <w:rsid w:val="004219AE"/>
    <w:rsid w:val="00422655"/>
    <w:rsid w:val="004253C4"/>
    <w:rsid w:val="00426867"/>
    <w:rsid w:val="00427127"/>
    <w:rsid w:val="004306A2"/>
    <w:rsid w:val="004344C4"/>
    <w:rsid w:val="004449C7"/>
    <w:rsid w:val="0044539D"/>
    <w:rsid w:val="00445FF9"/>
    <w:rsid w:val="00446642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A7551"/>
    <w:rsid w:val="004B02C6"/>
    <w:rsid w:val="004B096F"/>
    <w:rsid w:val="004B46CF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2A1"/>
    <w:rsid w:val="004F6899"/>
    <w:rsid w:val="0050064B"/>
    <w:rsid w:val="0050064C"/>
    <w:rsid w:val="00504899"/>
    <w:rsid w:val="00504EE0"/>
    <w:rsid w:val="00507CF5"/>
    <w:rsid w:val="0051047F"/>
    <w:rsid w:val="00511415"/>
    <w:rsid w:val="0051219B"/>
    <w:rsid w:val="0051313E"/>
    <w:rsid w:val="005135C0"/>
    <w:rsid w:val="00513B11"/>
    <w:rsid w:val="00513D34"/>
    <w:rsid w:val="00516E16"/>
    <w:rsid w:val="00520BE3"/>
    <w:rsid w:val="00522964"/>
    <w:rsid w:val="00524CFD"/>
    <w:rsid w:val="005260E1"/>
    <w:rsid w:val="005300C7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5F17"/>
    <w:rsid w:val="00576F04"/>
    <w:rsid w:val="00580C49"/>
    <w:rsid w:val="0058148E"/>
    <w:rsid w:val="00583C02"/>
    <w:rsid w:val="00583ECD"/>
    <w:rsid w:val="005857E0"/>
    <w:rsid w:val="00585C45"/>
    <w:rsid w:val="00586AF7"/>
    <w:rsid w:val="005903AA"/>
    <w:rsid w:val="005919F4"/>
    <w:rsid w:val="00594332"/>
    <w:rsid w:val="00595683"/>
    <w:rsid w:val="00597E33"/>
    <w:rsid w:val="005A0591"/>
    <w:rsid w:val="005A3175"/>
    <w:rsid w:val="005A3AA0"/>
    <w:rsid w:val="005A5431"/>
    <w:rsid w:val="005A6718"/>
    <w:rsid w:val="005B0020"/>
    <w:rsid w:val="005B0503"/>
    <w:rsid w:val="005B0795"/>
    <w:rsid w:val="005B0CF6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0F5D"/>
    <w:rsid w:val="005E304B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70A6"/>
    <w:rsid w:val="006502C8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34A1"/>
    <w:rsid w:val="00674109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A49"/>
    <w:rsid w:val="00693DDC"/>
    <w:rsid w:val="00693E6F"/>
    <w:rsid w:val="006A172D"/>
    <w:rsid w:val="006A6C67"/>
    <w:rsid w:val="006B02BC"/>
    <w:rsid w:val="006B23A3"/>
    <w:rsid w:val="006B3301"/>
    <w:rsid w:val="006B45E6"/>
    <w:rsid w:val="006B4C35"/>
    <w:rsid w:val="006B5B6D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58EE"/>
    <w:rsid w:val="006F7675"/>
    <w:rsid w:val="007008BE"/>
    <w:rsid w:val="00702538"/>
    <w:rsid w:val="007030E0"/>
    <w:rsid w:val="0070333A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9FB"/>
    <w:rsid w:val="00745E7A"/>
    <w:rsid w:val="00746D4B"/>
    <w:rsid w:val="00746E97"/>
    <w:rsid w:val="007471D4"/>
    <w:rsid w:val="007509D0"/>
    <w:rsid w:val="00752E02"/>
    <w:rsid w:val="007614DF"/>
    <w:rsid w:val="00762292"/>
    <w:rsid w:val="00771666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55AE"/>
    <w:rsid w:val="007E7CA5"/>
    <w:rsid w:val="007F3A24"/>
    <w:rsid w:val="007F532E"/>
    <w:rsid w:val="007F6EF1"/>
    <w:rsid w:val="007F79C4"/>
    <w:rsid w:val="0080385E"/>
    <w:rsid w:val="00804F1D"/>
    <w:rsid w:val="008052C5"/>
    <w:rsid w:val="00807A67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232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72797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53A9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8AA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47888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713"/>
    <w:rsid w:val="00A83FCD"/>
    <w:rsid w:val="00A84EB9"/>
    <w:rsid w:val="00A85487"/>
    <w:rsid w:val="00A85A41"/>
    <w:rsid w:val="00A86C28"/>
    <w:rsid w:val="00A872A2"/>
    <w:rsid w:val="00A90728"/>
    <w:rsid w:val="00A92DAF"/>
    <w:rsid w:val="00A93355"/>
    <w:rsid w:val="00A9734A"/>
    <w:rsid w:val="00A97D59"/>
    <w:rsid w:val="00AA04FF"/>
    <w:rsid w:val="00AA128C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182B"/>
    <w:rsid w:val="00AE2201"/>
    <w:rsid w:val="00AE24D9"/>
    <w:rsid w:val="00AE2D8F"/>
    <w:rsid w:val="00AE3350"/>
    <w:rsid w:val="00AE35DB"/>
    <w:rsid w:val="00AE46AC"/>
    <w:rsid w:val="00AE4B3C"/>
    <w:rsid w:val="00AF0E04"/>
    <w:rsid w:val="00AF23ED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420A"/>
    <w:rsid w:val="00B1454A"/>
    <w:rsid w:val="00B1496E"/>
    <w:rsid w:val="00B15801"/>
    <w:rsid w:val="00B2248B"/>
    <w:rsid w:val="00B2372F"/>
    <w:rsid w:val="00B23ED7"/>
    <w:rsid w:val="00B250FA"/>
    <w:rsid w:val="00B26DC4"/>
    <w:rsid w:val="00B32ED3"/>
    <w:rsid w:val="00B35C60"/>
    <w:rsid w:val="00B36E87"/>
    <w:rsid w:val="00B41E26"/>
    <w:rsid w:val="00B42F90"/>
    <w:rsid w:val="00B4400E"/>
    <w:rsid w:val="00B46FDA"/>
    <w:rsid w:val="00B4796F"/>
    <w:rsid w:val="00B52BF8"/>
    <w:rsid w:val="00B5323C"/>
    <w:rsid w:val="00B564F8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85132"/>
    <w:rsid w:val="00B8521E"/>
    <w:rsid w:val="00B911F0"/>
    <w:rsid w:val="00B9211A"/>
    <w:rsid w:val="00B921AC"/>
    <w:rsid w:val="00B93D63"/>
    <w:rsid w:val="00BA0FDD"/>
    <w:rsid w:val="00BA2F7F"/>
    <w:rsid w:val="00BA3456"/>
    <w:rsid w:val="00BA36FE"/>
    <w:rsid w:val="00BA3EBB"/>
    <w:rsid w:val="00BA3EFB"/>
    <w:rsid w:val="00BA4FBA"/>
    <w:rsid w:val="00BA7481"/>
    <w:rsid w:val="00BA7ADB"/>
    <w:rsid w:val="00BB002D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0523"/>
    <w:rsid w:val="00BE1C41"/>
    <w:rsid w:val="00BE2EDF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75D1"/>
    <w:rsid w:val="00C115BF"/>
    <w:rsid w:val="00C11824"/>
    <w:rsid w:val="00C11DE5"/>
    <w:rsid w:val="00C12302"/>
    <w:rsid w:val="00C14C11"/>
    <w:rsid w:val="00C1570C"/>
    <w:rsid w:val="00C1791D"/>
    <w:rsid w:val="00C17A12"/>
    <w:rsid w:val="00C20600"/>
    <w:rsid w:val="00C213EE"/>
    <w:rsid w:val="00C21ABD"/>
    <w:rsid w:val="00C223B3"/>
    <w:rsid w:val="00C22952"/>
    <w:rsid w:val="00C22C7A"/>
    <w:rsid w:val="00C235AF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7229F"/>
    <w:rsid w:val="00C73BDB"/>
    <w:rsid w:val="00C75C55"/>
    <w:rsid w:val="00C765C1"/>
    <w:rsid w:val="00C77A57"/>
    <w:rsid w:val="00C80A82"/>
    <w:rsid w:val="00C817A6"/>
    <w:rsid w:val="00C81E0A"/>
    <w:rsid w:val="00C8259C"/>
    <w:rsid w:val="00C83DC1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273CC"/>
    <w:rsid w:val="00D30B5E"/>
    <w:rsid w:val="00D31145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E70"/>
    <w:rsid w:val="00D56866"/>
    <w:rsid w:val="00D57353"/>
    <w:rsid w:val="00D57AF2"/>
    <w:rsid w:val="00D6117D"/>
    <w:rsid w:val="00D6128D"/>
    <w:rsid w:val="00D63709"/>
    <w:rsid w:val="00D65188"/>
    <w:rsid w:val="00D6690A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6F2A"/>
    <w:rsid w:val="00E070A7"/>
    <w:rsid w:val="00E07624"/>
    <w:rsid w:val="00E1001A"/>
    <w:rsid w:val="00E105E3"/>
    <w:rsid w:val="00E11703"/>
    <w:rsid w:val="00E13053"/>
    <w:rsid w:val="00E152CE"/>
    <w:rsid w:val="00E173E0"/>
    <w:rsid w:val="00E17C6F"/>
    <w:rsid w:val="00E255E6"/>
    <w:rsid w:val="00E33468"/>
    <w:rsid w:val="00E34005"/>
    <w:rsid w:val="00E350F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5FF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B40"/>
    <w:rsid w:val="00EB234C"/>
    <w:rsid w:val="00EB25E2"/>
    <w:rsid w:val="00EB31AE"/>
    <w:rsid w:val="00EB3894"/>
    <w:rsid w:val="00EB67FB"/>
    <w:rsid w:val="00EB75F0"/>
    <w:rsid w:val="00EB7F57"/>
    <w:rsid w:val="00EC0C1F"/>
    <w:rsid w:val="00EC0F52"/>
    <w:rsid w:val="00EC1135"/>
    <w:rsid w:val="00EC22F4"/>
    <w:rsid w:val="00EC3552"/>
    <w:rsid w:val="00EC4424"/>
    <w:rsid w:val="00EC5D3C"/>
    <w:rsid w:val="00EC7891"/>
    <w:rsid w:val="00EC78B5"/>
    <w:rsid w:val="00ED170A"/>
    <w:rsid w:val="00ED2E20"/>
    <w:rsid w:val="00ED4394"/>
    <w:rsid w:val="00ED711D"/>
    <w:rsid w:val="00EE018C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30DB"/>
    <w:rsid w:val="00F05797"/>
    <w:rsid w:val="00F1097E"/>
    <w:rsid w:val="00F114FB"/>
    <w:rsid w:val="00F1457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2E0C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27CE"/>
    <w:rsid w:val="00F73818"/>
    <w:rsid w:val="00F770B4"/>
    <w:rsid w:val="00F7746B"/>
    <w:rsid w:val="00F77CCB"/>
    <w:rsid w:val="00F83329"/>
    <w:rsid w:val="00F84B43"/>
    <w:rsid w:val="00F84C76"/>
    <w:rsid w:val="00F85CEE"/>
    <w:rsid w:val="00F9163A"/>
    <w:rsid w:val="00F92596"/>
    <w:rsid w:val="00F92814"/>
    <w:rsid w:val="00FA2761"/>
    <w:rsid w:val="00FA4DEA"/>
    <w:rsid w:val="00FA5EC7"/>
    <w:rsid w:val="00FA7445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52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E0523"/>
    <w:rPr>
      <w:sz w:val="24"/>
      <w:szCs w:val="24"/>
      <w:lang w:eastAsia="ru-RU"/>
    </w:rPr>
  </w:style>
  <w:style w:type="character" w:styleId="a3">
    <w:name w:val="Strong"/>
    <w:basedOn w:val="a0"/>
    <w:qFormat/>
    <w:rsid w:val="00BE05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F7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5C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C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5" Type="http://schemas.openxmlformats.org/officeDocument/2006/relationships/hyperlink" Target="http://www.mo-petergof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29CD-0EF9-4935-A6B1-95320CC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2013-02-08T09:49:00Z</cp:lastPrinted>
  <dcterms:created xsi:type="dcterms:W3CDTF">2013-02-05T10:35:00Z</dcterms:created>
  <dcterms:modified xsi:type="dcterms:W3CDTF">2013-02-11T12:13:00Z</dcterms:modified>
</cp:coreProperties>
</file>